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D2" w:rsidRDefault="002A56D2" w:rsidP="005F411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2A56D2" w:rsidRDefault="002A56D2" w:rsidP="005F411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5F4111" w:rsidRPr="002A56D2" w:rsidRDefault="005F4111" w:rsidP="005F411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2A56D2">
        <w:rPr>
          <w:rFonts w:ascii="Times New Roman" w:hAnsi="Times New Roman" w:cs="Times New Roman"/>
          <w:lang w:val="ru-RU"/>
        </w:rPr>
        <w:t xml:space="preserve">Программа данного курса соответствует ФГОС </w:t>
      </w:r>
      <w:proofErr w:type="gramStart"/>
      <w:r w:rsidRPr="002A56D2">
        <w:rPr>
          <w:rFonts w:ascii="Times New Roman" w:hAnsi="Times New Roman" w:cs="Times New Roman"/>
          <w:lang w:val="ru-RU"/>
        </w:rPr>
        <w:t>С(</w:t>
      </w:r>
      <w:proofErr w:type="gramEnd"/>
      <w:r w:rsidRPr="002A56D2">
        <w:rPr>
          <w:rFonts w:ascii="Times New Roman" w:hAnsi="Times New Roman" w:cs="Times New Roman"/>
          <w:lang w:val="ru-RU"/>
        </w:rPr>
        <w:t>П)ОО. География входит в перечень учебных предметов, которые изучаются по выбору на базовом или углублённом уровне. На углублённом уровне на изучение предмета отводится 102 часов учебного времени в 10 классе и 102 — в 11 классе.</w:t>
      </w:r>
    </w:p>
    <w:p w:rsidR="005F4111" w:rsidRPr="002A56D2" w:rsidRDefault="005F4111" w:rsidP="005F411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2A56D2">
        <w:rPr>
          <w:rFonts w:ascii="Times New Roman" w:hAnsi="Times New Roman" w:cs="Times New Roman"/>
          <w:lang w:val="ru-RU"/>
        </w:rPr>
        <w:t>Освоение содержания курса позволит обучающимся принять общекультурные ценности, овладеть знаниями и развить умения, которые позволят школьникам выбирать как индивидуальные, так и коллективные решения для улучшения качества жизни в рамках комплекса глобальных проблем человечества.</w:t>
      </w:r>
    </w:p>
    <w:p w:rsidR="005F4111" w:rsidRPr="002A56D2" w:rsidRDefault="005F4111" w:rsidP="005F411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2A56D2">
        <w:rPr>
          <w:rFonts w:ascii="Times New Roman" w:hAnsi="Times New Roman" w:cs="Times New Roman"/>
          <w:lang w:val="ru-RU"/>
        </w:rPr>
        <w:t>Предметные результаты освоения основной образовательной программы для географии на углублённом уровне ориентированы преимущественно на подготовку школьников к последующему профессиональному образованию, развитию индивидуальных способностей обучающихся путём более глубокого, чем это предусматривается базовым курсом, освоения основ науки, систематических знаний и способов действий.</w:t>
      </w:r>
    </w:p>
    <w:p w:rsidR="005F4111" w:rsidRPr="002A56D2" w:rsidRDefault="005F4111" w:rsidP="005F411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2A56D2">
        <w:rPr>
          <w:rFonts w:ascii="Times New Roman" w:hAnsi="Times New Roman" w:cs="Times New Roman"/>
          <w:lang w:val="ru-RU"/>
        </w:rPr>
        <w:t>Цели и задачи курса:</w:t>
      </w:r>
    </w:p>
    <w:p w:rsidR="005F4111" w:rsidRPr="002A56D2" w:rsidRDefault="005F4111" w:rsidP="005F411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2A56D2">
        <w:rPr>
          <w:rFonts w:ascii="Times New Roman" w:hAnsi="Times New Roman" w:cs="Times New Roman"/>
          <w:lang w:val="ru-RU"/>
        </w:rPr>
        <w:t>• сформировать у обучающихся целостное научное представление о состоянии современного мира: о сложности взаимосвязей природных, социально-экономических и экологических составляющих географической оболочки, об особенностях хозяйствующего на Земле человечества;</w:t>
      </w:r>
    </w:p>
    <w:p w:rsidR="005F4111" w:rsidRPr="002A56D2" w:rsidRDefault="005F4111" w:rsidP="005F411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2A56D2">
        <w:rPr>
          <w:rFonts w:ascii="Times New Roman" w:hAnsi="Times New Roman" w:cs="Times New Roman"/>
          <w:lang w:val="ru-RU"/>
        </w:rPr>
        <w:t xml:space="preserve">• интегрировать знания </w:t>
      </w:r>
      <w:proofErr w:type="gramStart"/>
      <w:r w:rsidRPr="002A56D2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2A56D2">
        <w:rPr>
          <w:rFonts w:ascii="Times New Roman" w:hAnsi="Times New Roman" w:cs="Times New Roman"/>
          <w:lang w:val="ru-RU"/>
        </w:rPr>
        <w:t xml:space="preserve"> по дисциплинам физической и социально-экономической географии, особенно в области региональной географии и страноведения;</w:t>
      </w:r>
    </w:p>
    <w:p w:rsidR="005F4111" w:rsidRPr="002A56D2" w:rsidRDefault="005F4111" w:rsidP="005F411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2A56D2">
        <w:rPr>
          <w:rFonts w:ascii="Times New Roman" w:hAnsi="Times New Roman" w:cs="Times New Roman"/>
          <w:lang w:val="ru-RU"/>
        </w:rPr>
        <w:t>• развить пространственно-географическое мышление;</w:t>
      </w:r>
    </w:p>
    <w:p w:rsidR="005F4111" w:rsidRPr="002A56D2" w:rsidRDefault="005F4111" w:rsidP="005F411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2A56D2">
        <w:rPr>
          <w:rFonts w:ascii="Times New Roman" w:hAnsi="Times New Roman" w:cs="Times New Roman"/>
          <w:lang w:val="ru-RU"/>
        </w:rPr>
        <w:t>• воспитать уважение к культурам других народов и стран;</w:t>
      </w:r>
    </w:p>
    <w:p w:rsidR="005F4111" w:rsidRPr="002A56D2" w:rsidRDefault="005F4111" w:rsidP="005F411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2A56D2">
        <w:rPr>
          <w:rFonts w:ascii="Times New Roman" w:hAnsi="Times New Roman" w:cs="Times New Roman"/>
          <w:lang w:val="ru-RU"/>
        </w:rPr>
        <w:t>• сформировать представление о географических особенностях природы, населения и хозяйства разных территорий;</w:t>
      </w:r>
    </w:p>
    <w:p w:rsidR="005F4111" w:rsidRPr="002A56D2" w:rsidRDefault="005F4111" w:rsidP="005F411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2A56D2">
        <w:rPr>
          <w:rFonts w:ascii="Times New Roman" w:hAnsi="Times New Roman" w:cs="Times New Roman"/>
          <w:lang w:val="ru-RU"/>
        </w:rPr>
        <w:t>• овладеть знаниями и навыками, необходимыми для оценки и объяснения разнообразных процессов и явлений, происходящих в мире;</w:t>
      </w:r>
    </w:p>
    <w:p w:rsidR="005F4111" w:rsidRPr="002A56D2" w:rsidRDefault="005F4111" w:rsidP="005F411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2A56D2">
        <w:rPr>
          <w:rFonts w:ascii="Times New Roman" w:hAnsi="Times New Roman" w:cs="Times New Roman"/>
          <w:lang w:val="ru-RU"/>
        </w:rPr>
        <w:t>• воспитать экологическую культуру, бережное и рациональное отношение к окружающей среде;</w:t>
      </w:r>
    </w:p>
    <w:p w:rsidR="005F4111" w:rsidRPr="002A56D2" w:rsidRDefault="005F4111" w:rsidP="005F411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2A56D2">
        <w:rPr>
          <w:rFonts w:ascii="Times New Roman" w:hAnsi="Times New Roman" w:cs="Times New Roman"/>
          <w:lang w:val="ru-RU"/>
        </w:rPr>
        <w:t>• осознать свою роль в улучшении будущего, тесной взаимосвязи между природой, экономикой, обществом;</w:t>
      </w:r>
    </w:p>
    <w:p w:rsidR="005F4111" w:rsidRPr="002A56D2" w:rsidRDefault="005F4111" w:rsidP="005F411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2A56D2">
        <w:rPr>
          <w:rFonts w:ascii="Times New Roman" w:hAnsi="Times New Roman" w:cs="Times New Roman"/>
          <w:lang w:val="ru-RU"/>
        </w:rPr>
        <w:t>• воспитать гражданскую ответственность за состояние окружающей среды, своего здоровья и здоровья других людей;</w:t>
      </w:r>
    </w:p>
    <w:p w:rsidR="005F4111" w:rsidRPr="002A56D2" w:rsidRDefault="005F4111" w:rsidP="005F411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2A56D2">
        <w:rPr>
          <w:rFonts w:ascii="Times New Roman" w:hAnsi="Times New Roman" w:cs="Times New Roman"/>
          <w:lang w:val="ru-RU"/>
        </w:rPr>
        <w:t>• развить способности осуществлять выбор, быть ответственным за результат своих действий;</w:t>
      </w:r>
    </w:p>
    <w:p w:rsidR="005F4111" w:rsidRPr="002A56D2" w:rsidRDefault="005F4111" w:rsidP="005F411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2A56D2">
        <w:rPr>
          <w:rFonts w:ascii="Times New Roman" w:hAnsi="Times New Roman" w:cs="Times New Roman"/>
          <w:lang w:val="ru-RU"/>
        </w:rPr>
        <w:t>развить мотивационную сферу личности как фактора повышения интереса к изучению поставленных проблем, активному поиску решений;</w:t>
      </w:r>
    </w:p>
    <w:p w:rsidR="005F4111" w:rsidRPr="002A56D2" w:rsidRDefault="005F4111" w:rsidP="005F411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2A56D2">
        <w:rPr>
          <w:rFonts w:ascii="Times New Roman" w:hAnsi="Times New Roman" w:cs="Times New Roman"/>
          <w:lang w:val="ru-RU"/>
        </w:rPr>
        <w:lastRenderedPageBreak/>
        <w:t>• усовершенствовать коммуникативные навыки и опыт сотрудничества в коллективе по предотвращению</w:t>
      </w:r>
    </w:p>
    <w:p w:rsidR="005F4111" w:rsidRPr="002A56D2" w:rsidRDefault="005F4111" w:rsidP="005F411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2A56D2">
        <w:rPr>
          <w:rFonts w:ascii="Times New Roman" w:hAnsi="Times New Roman" w:cs="Times New Roman"/>
          <w:lang w:val="ru-RU"/>
        </w:rPr>
        <w:t>конфликтных ситуаций;</w:t>
      </w:r>
    </w:p>
    <w:p w:rsidR="005F4111" w:rsidRPr="002A56D2" w:rsidRDefault="005F4111" w:rsidP="005F411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2A56D2">
        <w:rPr>
          <w:rFonts w:ascii="Times New Roman" w:hAnsi="Times New Roman" w:cs="Times New Roman"/>
          <w:lang w:val="ru-RU"/>
        </w:rPr>
        <w:t>• сформировать активную жизненную позицию и усилить мотивацию осознанного выбора молодёжью будущих профессий, связанных с изучением и применением наукоёмких технологий на примере решения проблем оценки, динамики и изменений состояния окружающей природной среды, особенностей взаимосвязей всех составляющих географической оболочки;</w:t>
      </w:r>
    </w:p>
    <w:p w:rsidR="005F4111" w:rsidRPr="002A56D2" w:rsidRDefault="005F4111" w:rsidP="005F4111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2A56D2">
        <w:rPr>
          <w:rFonts w:ascii="Times New Roman" w:hAnsi="Times New Roman" w:cs="Times New Roman"/>
          <w:lang w:val="ru-RU"/>
        </w:rPr>
        <w:t>• утвердить эмоционально-ценностное отношение обучающихся к мировой природе и культуре для последующего профессионального изучения, научного обоснования путей рациональной территориальной организации общества и природопользования, создания основ стратегий экологически безопасного развития общества и передачи знаний и умений следующим поколениям, будучи специалистами-географами.</w:t>
      </w:r>
    </w:p>
    <w:p w:rsidR="00215B20" w:rsidRPr="002A56D2" w:rsidRDefault="00215B20" w:rsidP="005F4111">
      <w:pPr>
        <w:rPr>
          <w:lang w:val="ru-RU"/>
        </w:rPr>
      </w:pPr>
    </w:p>
    <w:sectPr w:rsidR="00215B20" w:rsidRPr="002A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4"/>
    <w:rsid w:val="00112764"/>
    <w:rsid w:val="00215B20"/>
    <w:rsid w:val="002A56D2"/>
    <w:rsid w:val="005F4111"/>
    <w:rsid w:val="00CC6554"/>
    <w:rsid w:val="00F7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A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A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2022-12-06T12:22:00Z</dcterms:created>
  <dcterms:modified xsi:type="dcterms:W3CDTF">2022-12-06T12:42:00Z</dcterms:modified>
</cp:coreProperties>
</file>